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45"/>
        <w:tblW w:w="11880" w:type="dxa"/>
        <w:tblLook w:val="04A0"/>
      </w:tblPr>
      <w:tblGrid>
        <w:gridCol w:w="960"/>
        <w:gridCol w:w="960"/>
        <w:gridCol w:w="4280"/>
        <w:gridCol w:w="960"/>
        <w:gridCol w:w="4720"/>
      </w:tblGrid>
      <w:tr w:rsidR="00A66CB6" w:rsidRPr="00A66CB6" w:rsidTr="00A66CB6">
        <w:trPr>
          <w:trHeight w:val="315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1B1" w:rsidRDefault="00A66CB6" w:rsidP="005E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Govt. Polytechnic,</w:t>
            </w:r>
            <w:r w:rsidR="005E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Nilokheri</w:t>
            </w:r>
          </w:p>
          <w:p w:rsidR="00A66CB6" w:rsidRPr="00A66CB6" w:rsidRDefault="00A66CB6" w:rsidP="005E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Electrical Engineering Department</w:t>
            </w:r>
          </w:p>
        </w:tc>
      </w:tr>
      <w:tr w:rsidR="00A66CB6" w:rsidRPr="00A66CB6" w:rsidTr="00A66CB6">
        <w:trPr>
          <w:trHeight w:val="315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Lesson plan (for Even-semester as per revised curriculum and study scheme)</w:t>
            </w:r>
          </w:p>
        </w:tc>
      </w:tr>
      <w:tr w:rsidR="00A66CB6" w:rsidRPr="00A66CB6" w:rsidTr="00A66CB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Faculty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CD44ED" w:rsidP="00A66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Sh. </w:t>
            </w:r>
            <w:r w:rsidR="00A66CB6"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Ajay Kishor</w:t>
            </w:r>
          </w:p>
        </w:tc>
      </w:tr>
      <w:tr w:rsidR="00A66CB6" w:rsidRPr="00A66CB6" w:rsidTr="00A66CB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Electrical Engineering</w:t>
            </w:r>
          </w:p>
        </w:tc>
      </w:tr>
      <w:tr w:rsidR="00A66CB6" w:rsidRPr="00A66CB6" w:rsidTr="00A66CB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(Even- semester)</w:t>
            </w:r>
          </w:p>
        </w:tc>
      </w:tr>
      <w:tr w:rsidR="00A66CB6" w:rsidRPr="00A66CB6" w:rsidTr="00A66CB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ELECTRICAL NETWORKS</w:t>
            </w:r>
          </w:p>
        </w:tc>
      </w:tr>
      <w:tr w:rsidR="00A66CB6" w:rsidRPr="00A66CB6" w:rsidTr="00A66CB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Lesson Plan Duration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CB6">
              <w:rPr>
                <w:rFonts w:ascii="Calibri" w:eastAsia="Times New Roman" w:hAnsi="Calibri" w:cs="Calibri"/>
                <w:b/>
                <w:bCs/>
                <w:color w:val="000000"/>
              </w:rPr>
              <w:t>From March 2023 to June 2023</w:t>
            </w:r>
          </w:p>
        </w:tc>
      </w:tr>
      <w:tr w:rsidR="00A66CB6" w:rsidRPr="00A66CB6" w:rsidTr="00A66CB6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 load (Theory + Practical ) Per Week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(03+04)</w:t>
            </w:r>
          </w:p>
        </w:tc>
      </w:tr>
      <w:tr w:rsidR="00A66CB6" w:rsidRPr="00A66CB6" w:rsidTr="00A66C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CB6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CB6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CB6">
              <w:rPr>
                <w:rFonts w:ascii="Calibri" w:eastAsia="Times New Roman" w:hAnsi="Calibri" w:cs="Calibri"/>
                <w:b/>
                <w:bCs/>
                <w:color w:val="000000"/>
              </w:rPr>
              <w:t>Topics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CB6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CB6">
              <w:rPr>
                <w:rFonts w:ascii="Calibri" w:eastAsia="Times New Roman" w:hAnsi="Calibri" w:cs="Calibri"/>
                <w:b/>
                <w:bCs/>
                <w:color w:val="000000"/>
              </w:rPr>
              <w:t>Practical</w:t>
            </w: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Mesh analysis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Use voltmeter, ammeter to determine current through the given branch of </w:t>
            </w:r>
            <w:proofErr w:type="gramStart"/>
            <w:r w:rsidRPr="00A66CB6">
              <w:rPr>
                <w:rFonts w:ascii="Arial" w:eastAsia="Times New Roman" w:hAnsi="Arial" w:cs="Arial"/>
                <w:color w:val="000000"/>
              </w:rPr>
              <w:t>a</w:t>
            </w:r>
            <w:proofErr w:type="gramEnd"/>
            <w:r w:rsidRPr="00A66CB6">
              <w:rPr>
                <w:rFonts w:ascii="Arial" w:eastAsia="Times New Roman" w:hAnsi="Arial" w:cs="Arial"/>
                <w:color w:val="000000"/>
              </w:rPr>
              <w:t xml:space="preserve"> electric</w:t>
            </w:r>
            <w:r w:rsidRPr="00A66CB6">
              <w:rPr>
                <w:rFonts w:ascii="Arial" w:eastAsia="Times New Roman" w:hAnsi="Arial" w:cs="Arial"/>
                <w:color w:val="000000"/>
              </w:rPr>
              <w:br/>
              <w:t>network by applying mesh analysis.</w:t>
            </w: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Nodal analysis using voltage and current sources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Superposition theorem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66CB6">
              <w:rPr>
                <w:rFonts w:ascii="Arial" w:eastAsia="Times New Roman" w:hAnsi="Arial" w:cs="Arial"/>
                <w:color w:val="000000"/>
              </w:rPr>
              <w:t>Thevenin</w:t>
            </w:r>
            <w:proofErr w:type="spellEnd"/>
            <w:r w:rsidRPr="00A66CB6">
              <w:rPr>
                <w:rFonts w:ascii="Arial" w:eastAsia="Times New Roman" w:hAnsi="Arial" w:cs="Arial"/>
                <w:color w:val="000000"/>
              </w:rPr>
              <w:t xml:space="preserve"> theorem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Use voltmeter, ammeter to determine current through the given branch of </w:t>
            </w:r>
            <w:proofErr w:type="gramStart"/>
            <w:r w:rsidRPr="00A66CB6">
              <w:rPr>
                <w:rFonts w:ascii="Arial" w:eastAsia="Times New Roman" w:hAnsi="Arial" w:cs="Arial"/>
                <w:color w:val="000000"/>
              </w:rPr>
              <w:t>a</w:t>
            </w:r>
            <w:proofErr w:type="gramEnd"/>
            <w:r w:rsidRPr="00A66CB6">
              <w:rPr>
                <w:rFonts w:ascii="Arial" w:eastAsia="Times New Roman" w:hAnsi="Arial" w:cs="Arial"/>
                <w:color w:val="000000"/>
              </w:rPr>
              <w:t xml:space="preserve"> electric</w:t>
            </w:r>
            <w:r w:rsidRPr="00A66CB6">
              <w:rPr>
                <w:rFonts w:ascii="Arial" w:eastAsia="Times New Roman" w:hAnsi="Arial" w:cs="Arial"/>
                <w:color w:val="000000"/>
              </w:rPr>
              <w:br/>
              <w:t>network by applying node analysis.</w:t>
            </w: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Norton theorem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Maximum power transfer theorem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Active and passive network, Linear and Non Linear network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Verification of Superposition Theorem.</w:t>
            </w: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Problem solution based on above theorems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Generation of alternating Voltage and current.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Difference between ac and dc, Equation of alternating quantity.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Verification of </w:t>
            </w:r>
            <w:proofErr w:type="spellStart"/>
            <w:r w:rsidRPr="00A66CB6">
              <w:rPr>
                <w:rFonts w:ascii="Arial" w:eastAsia="Times New Roman" w:hAnsi="Arial" w:cs="Arial"/>
                <w:color w:val="000000"/>
              </w:rPr>
              <w:t>Thevenin’s</w:t>
            </w:r>
            <w:proofErr w:type="spellEnd"/>
            <w:r w:rsidRPr="00A66CB6">
              <w:rPr>
                <w:rFonts w:ascii="Arial" w:eastAsia="Times New Roman" w:hAnsi="Arial" w:cs="Arial"/>
                <w:color w:val="000000"/>
              </w:rPr>
              <w:t xml:space="preserve"> theorem.</w:t>
            </w: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AC Terminology: waveform, cycle, frequency, time period, amplitude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Instantaneous value, alternation, and their important relations (time period and frequency,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Angular velocity and frequency etc.)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Verification of Norton’s Theorems.</w:t>
            </w:r>
          </w:p>
        </w:tc>
      </w:tr>
      <w:tr w:rsidR="00A66CB6" w:rsidRPr="00A66CB6" w:rsidTr="00A66CB6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Values of alternating voltage and current: Instantaneous value, peak value average value,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R.M.S. value, form factor and peak factor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lastRenderedPageBreak/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Vector representation of alternating quantities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Verification of Maximum Power transfer Theorem.</w:t>
            </w: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Concept of phase, phase difference and </w:t>
            </w:r>
            <w:proofErr w:type="spellStart"/>
            <w:r w:rsidRPr="00A66CB6">
              <w:rPr>
                <w:rFonts w:ascii="Arial" w:eastAsia="Times New Roman" w:hAnsi="Arial" w:cs="Arial"/>
                <w:color w:val="000000"/>
              </w:rPr>
              <w:t>phasors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Representation of electrical quantities through </w:t>
            </w:r>
            <w:proofErr w:type="spellStart"/>
            <w:r w:rsidRPr="00A66CB6">
              <w:rPr>
                <w:rFonts w:ascii="Arial" w:eastAsia="Times New Roman" w:hAnsi="Arial" w:cs="Arial"/>
                <w:color w:val="000000"/>
              </w:rPr>
              <w:t>phasors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7th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Addition of two alternating quantities: parallelogram method,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Observe the wave shape of an alternating supply on CRO and calculate average, RMS</w:t>
            </w:r>
            <w:r w:rsidRPr="00A66CB6">
              <w:rPr>
                <w:rFonts w:ascii="Arial" w:eastAsia="Times New Roman" w:hAnsi="Arial" w:cs="Arial"/>
                <w:color w:val="000000"/>
              </w:rPr>
              <w:br/>
              <w:t>value, frequency and time period.</w:t>
            </w:r>
          </w:p>
        </w:tc>
      </w:tr>
      <w:tr w:rsidR="00A66CB6" w:rsidRPr="00A66CB6" w:rsidTr="00A66CB6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 A.C circuit containing pure Resistance, Inductance, Capacitance with the concept of Component </w:t>
            </w:r>
            <w:proofErr w:type="spellStart"/>
            <w:r w:rsidRPr="00A66CB6">
              <w:rPr>
                <w:rFonts w:ascii="Arial" w:eastAsia="Times New Roman" w:hAnsi="Arial" w:cs="Arial"/>
                <w:color w:val="000000"/>
              </w:rPr>
              <w:t>methodpower</w:t>
            </w:r>
            <w:proofErr w:type="spellEnd"/>
            <w:r w:rsidRPr="00A66CB6">
              <w:rPr>
                <w:rFonts w:ascii="Arial" w:eastAsia="Times New Roman" w:hAnsi="Arial" w:cs="Arial"/>
                <w:color w:val="000000"/>
              </w:rPr>
              <w:t xml:space="preserve"> consumed,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Phase Angle, inductive and capacitive reactance etc.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8th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AC series circuit: R-L, R-C, R-L-C along with the concept of </w:t>
            </w:r>
            <w:proofErr w:type="spellStart"/>
            <w:r w:rsidRPr="00A66CB6">
              <w:rPr>
                <w:rFonts w:ascii="Arial" w:eastAsia="Times New Roman" w:hAnsi="Arial" w:cs="Arial"/>
                <w:color w:val="000000"/>
              </w:rPr>
              <w:t>phasor</w:t>
            </w:r>
            <w:proofErr w:type="spellEnd"/>
            <w:r w:rsidRPr="00A66CB6">
              <w:rPr>
                <w:rFonts w:ascii="Arial" w:eastAsia="Times New Roman" w:hAnsi="Arial" w:cs="Arial"/>
                <w:color w:val="000000"/>
              </w:rPr>
              <w:t xml:space="preserve"> diagram,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Measure input current, power, power factor of R-L series circuit and draw the power</w:t>
            </w:r>
            <w:r w:rsidRPr="00A66CB6">
              <w:rPr>
                <w:rFonts w:ascii="Arial" w:eastAsia="Times New Roman" w:hAnsi="Arial" w:cs="Arial"/>
                <w:color w:val="000000"/>
              </w:rPr>
              <w:br/>
              <w:t>triangle.</w:t>
            </w: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Phase angle , Impedance, impedance triangle, power, power triangle etc.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Concept of True power, apparent power and reactive power,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9th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Significance, disadvantages of low power factor, cause of low power factor,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Measure input current, power, power factor of R-C series circuit and draw the power</w:t>
            </w:r>
            <w:r w:rsidRPr="00A66CB6">
              <w:rPr>
                <w:rFonts w:ascii="Arial" w:eastAsia="Times New Roman" w:hAnsi="Arial" w:cs="Arial"/>
                <w:color w:val="000000"/>
              </w:rPr>
              <w:br/>
              <w:t>triangle.</w:t>
            </w: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Power factor and its improvement of power factor.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Active and reactive components of current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Resonance in RLC series circuit, Quality (Q) factor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Measure input current, power, power factor of R-L-C series circuit and draw the power</w:t>
            </w:r>
            <w:r w:rsidRPr="00A66CB6">
              <w:rPr>
                <w:rFonts w:ascii="Arial" w:eastAsia="Times New Roman" w:hAnsi="Arial" w:cs="Arial"/>
                <w:color w:val="000000"/>
              </w:rPr>
              <w:br/>
              <w:t>triangle.</w:t>
            </w: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Concept of AC parallel circuit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Methods of solving parallel AC circuit: vector method,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11th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Admittance method, symbolic or J-method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Use variable frequency supply to create resonance in given series R-L-C circuit or by</w:t>
            </w:r>
            <w:r w:rsidRPr="00A66CB6">
              <w:rPr>
                <w:rFonts w:ascii="Arial" w:eastAsia="Times New Roman" w:hAnsi="Arial" w:cs="Arial"/>
                <w:color w:val="000000"/>
              </w:rPr>
              <w:br w:type="page"/>
              <w:t>using variable inductor or variable capacitor.</w:t>
            </w: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Parallel Resonance, Q-factor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Comparison of series and parallel resonance.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12th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Introduction to transient and Harmonics in A.C. circuits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To determine current, </w:t>
            </w:r>
            <w:proofErr w:type="spellStart"/>
            <w:r w:rsidRPr="00A66CB6">
              <w:rPr>
                <w:rFonts w:ascii="Arial" w:eastAsia="Times New Roman" w:hAnsi="Arial" w:cs="Arial"/>
                <w:color w:val="000000"/>
              </w:rPr>
              <w:t>p.f</w:t>
            </w:r>
            <w:proofErr w:type="spellEnd"/>
            <w:r w:rsidRPr="00A66CB6">
              <w:rPr>
                <w:rFonts w:ascii="Arial" w:eastAsia="Times New Roman" w:hAnsi="Arial" w:cs="Arial"/>
                <w:color w:val="000000"/>
              </w:rPr>
              <w:t>., active, reactive and apparent power in R-C parallel A.C</w:t>
            </w:r>
            <w:proofErr w:type="gramStart"/>
            <w:r w:rsidRPr="00A66CB6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Pr="00A66CB6">
              <w:rPr>
                <w:rFonts w:ascii="Arial" w:eastAsia="Times New Roman" w:hAnsi="Arial" w:cs="Arial"/>
                <w:color w:val="000000"/>
              </w:rPr>
              <w:br/>
              <w:t>circuit.</w:t>
            </w: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5.1 Principle of generation of 3 –ø alternating emf.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Advantages of </w:t>
            </w:r>
            <w:proofErr w:type="spellStart"/>
            <w:r w:rsidRPr="00A66CB6">
              <w:rPr>
                <w:rFonts w:ascii="Arial" w:eastAsia="Times New Roman" w:hAnsi="Arial" w:cs="Arial"/>
                <w:color w:val="000000"/>
              </w:rPr>
              <w:t>Polyphase</w:t>
            </w:r>
            <w:proofErr w:type="spellEnd"/>
            <w:r w:rsidRPr="00A66CB6">
              <w:rPr>
                <w:rFonts w:ascii="Arial" w:eastAsia="Times New Roman" w:hAnsi="Arial" w:cs="Arial"/>
                <w:color w:val="000000"/>
              </w:rPr>
              <w:t xml:space="preserve"> circuit over single phase circuit, Phase Sequence.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13th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Types of three phase connections-Star connection and delta connection.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 xml:space="preserve">To determine current, </w:t>
            </w:r>
            <w:proofErr w:type="spellStart"/>
            <w:r w:rsidRPr="00A66CB6">
              <w:rPr>
                <w:rFonts w:ascii="Arial" w:eastAsia="Times New Roman" w:hAnsi="Arial" w:cs="Arial"/>
                <w:color w:val="000000"/>
              </w:rPr>
              <w:t>p.f</w:t>
            </w:r>
            <w:proofErr w:type="spellEnd"/>
            <w:r w:rsidRPr="00A66CB6">
              <w:rPr>
                <w:rFonts w:ascii="Arial" w:eastAsia="Times New Roman" w:hAnsi="Arial" w:cs="Arial"/>
                <w:color w:val="000000"/>
              </w:rPr>
              <w:t>., active, reactive and apparent power for given R-L-C parallel</w:t>
            </w:r>
            <w:r w:rsidRPr="00A66CB6">
              <w:rPr>
                <w:rFonts w:ascii="Arial" w:eastAsia="Times New Roman" w:hAnsi="Arial" w:cs="Arial"/>
                <w:color w:val="000000"/>
              </w:rPr>
              <w:br/>
            </w:r>
            <w:r w:rsidRPr="00A66CB6">
              <w:rPr>
                <w:rFonts w:ascii="Arial" w:eastAsia="Times New Roman" w:hAnsi="Arial" w:cs="Arial"/>
                <w:color w:val="000000"/>
              </w:rPr>
              <w:lastRenderedPageBreak/>
              <w:t>circuit with series connection of resistor and inductor in parallel with capacitor.</w:t>
            </w:r>
          </w:p>
        </w:tc>
      </w:tr>
      <w:tr w:rsidR="00A66CB6" w:rsidRPr="00A66CB6" w:rsidTr="00A66CB6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Concept of balanced and unbalanced load.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Relation between phase and line quantities of star and delta connection.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Poly-Phase Systems ,Advantages of 3Ø over 1- 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Use variable frequency supply create resonance in given parallel R-L-C circuit or by</w:t>
            </w:r>
            <w:r w:rsidRPr="00A66CB6">
              <w:rPr>
                <w:rFonts w:ascii="Arial" w:eastAsia="Times New Roman" w:hAnsi="Arial" w:cs="Arial"/>
                <w:color w:val="000000"/>
              </w:rPr>
              <w:br/>
              <w:t>using variable inductor or capacitor.</w:t>
            </w:r>
          </w:p>
        </w:tc>
      </w:tr>
      <w:tr w:rsidR="00A66CB6" w:rsidRPr="00A66CB6" w:rsidTr="00A66CB6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System Star &amp; delta connections with phase and line voltage and current relations.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3-phase balanced and unbalanced circuits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Power in 3-phase circuits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Revision/Review/Test of old HSBTE Papers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6CB6" w:rsidRPr="00A66CB6" w:rsidTr="00A66CB6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6CB6">
              <w:rPr>
                <w:rFonts w:ascii="Arial" w:eastAsia="Times New Roman" w:hAnsi="Arial" w:cs="Arial"/>
                <w:color w:val="000000"/>
              </w:rPr>
              <w:t>Revision/Review/Test of old HSBTE Papers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CB6" w:rsidRPr="00A66CB6" w:rsidRDefault="00A66CB6" w:rsidP="00A66C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F74B5" w:rsidRDefault="00CD44ED" w:rsidP="00A66CB6">
      <w:pPr>
        <w:ind w:left="-1276" w:right="-1272"/>
      </w:pPr>
    </w:p>
    <w:sectPr w:rsidR="007F74B5" w:rsidSect="00F43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66CB6"/>
    <w:rsid w:val="00176082"/>
    <w:rsid w:val="005E51B1"/>
    <w:rsid w:val="00737A5C"/>
    <w:rsid w:val="00767503"/>
    <w:rsid w:val="00A66CB6"/>
    <w:rsid w:val="00CD44ED"/>
    <w:rsid w:val="00F4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2023-04-13T08:16:00Z</dcterms:created>
  <dcterms:modified xsi:type="dcterms:W3CDTF">2023-05-02T06:31:00Z</dcterms:modified>
</cp:coreProperties>
</file>